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932F8FD" wp14:editId="7386E1AA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F43A43A" wp14:editId="01001207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32F8FD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" fillcolor="white [3201]" stroked="f" strokeweight=".5pt">
                <v:textbox>
                  <w:txbxContent>
                    <w:p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F43A43A" wp14:editId="01001207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F6211">
        <w:rPr>
          <w:noProof/>
          <w:color w:val="BFBFBF" w:themeColor="background1" w:themeShade="BF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9" o:title=""/>
            <w10:wrap type="square" side="right"/>
          </v:shape>
          <o:OLEObject Type="Embed" ProgID="Word.Picture.8" ShapeID="_x0000_s1027" DrawAspect="Content" ObjectID="_1832227449" r:id="rId10"/>
        </w:object>
      </w:r>
      <w:r w:rsidR="00756F5B" w:rsidRPr="001629E9">
        <w:rPr>
          <w:color w:val="BFBFBF" w:themeColor="background1" w:themeShade="BF"/>
        </w:rPr>
        <w:t xml:space="preserve"> </w:t>
      </w:r>
    </w:p>
    <w:p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>
        <w:tc>
          <w:tcPr>
            <w:tcW w:w="10206" w:type="dxa"/>
            <w:shd w:val="solid" w:color="99CCFF" w:fill="auto"/>
          </w:tcPr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>
        <w:tc>
          <w:tcPr>
            <w:tcW w:w="10208" w:type="dxa"/>
            <w:shd w:val="solid" w:color="99CCFF" w:fill="auto"/>
          </w:tcPr>
          <w:p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:rsidR="00740A0C" w:rsidRPr="001629E9" w:rsidRDefault="00AF6211" w:rsidP="00B2060B">
      <w:pPr>
        <w:jc w:val="both"/>
        <w:rPr>
          <w:rFonts w:ascii="Arial" w:hAnsi="Arial"/>
        </w:rPr>
      </w:pPr>
      <w:hyperlink r:id="rId11" w:history="1">
        <w:r w:rsidR="00740A0C" w:rsidRPr="001629E9">
          <w:rPr>
            <w:rStyle w:val="Lienhypertexte"/>
            <w:rFonts w:ascii="Arial" w:hAnsi="Arial"/>
          </w:rPr>
          <w:t>http://www.chu-tours.fr</w:t>
        </w:r>
      </w:hyperlink>
      <w:r w:rsidR="00740A0C" w:rsidRPr="001629E9">
        <w:rPr>
          <w:rFonts w:ascii="Arial" w:hAnsi="Arial"/>
        </w:rPr>
        <w:t xml:space="preserve"> </w:t>
      </w:r>
    </w:p>
    <w:p w:rsidR="000A1B83" w:rsidRPr="001629E9" w:rsidRDefault="000A1B83">
      <w:pPr>
        <w:jc w:val="both"/>
        <w:rPr>
          <w:rFonts w:ascii="Arial" w:hAnsi="Arial"/>
        </w:rPr>
      </w:pPr>
    </w:p>
    <w:p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FC4134" w:rsidRPr="001629E9" w:rsidRDefault="00FC4134"/>
    <w:p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F6211">
        <w:rPr>
          <w:rFonts w:ascii="Arial" w:hAnsi="Arial"/>
        </w:rPr>
      </w:r>
      <w:r w:rsidR="00AF621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est le représentant de l’établissement, compétent pour signer le marché</w:t>
      </w:r>
    </w:p>
    <w:p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="00AF6211">
        <w:rPr>
          <w:rFonts w:ascii="Arial" w:hAnsi="Arial"/>
        </w:rPr>
      </w:r>
      <w:r w:rsidR="00AF621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  <w:t xml:space="preserve">a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:rsidR="000A1B83" w:rsidRPr="001629E9" w:rsidRDefault="000A1B83">
      <w:pPr>
        <w:pStyle w:val="fcase2metab"/>
        <w:rPr>
          <w:rFonts w:ascii="Arial" w:hAnsi="Arial"/>
        </w:rPr>
      </w:pPr>
    </w:p>
    <w:p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:rsidR="000A1B83" w:rsidRPr="001629E9" w:rsidRDefault="000A1B83">
      <w:pPr>
        <w:pStyle w:val="fcase2metab"/>
        <w:rPr>
          <w:rFonts w:ascii="Arial" w:hAnsi="Arial"/>
          <w:b/>
        </w:rPr>
      </w:pPr>
    </w:p>
    <w:p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:rsidR="00A40C54" w:rsidRPr="001629E9" w:rsidRDefault="00A40C54" w:rsidP="00A40C54">
      <w:pPr>
        <w:pStyle w:val="fcase2metab"/>
        <w:rPr>
          <w:rFonts w:ascii="Arial" w:hAnsi="Arial"/>
        </w:rPr>
      </w:pPr>
    </w:p>
    <w:tbl>
      <w:tblPr>
        <w:tblW w:w="10208" w:type="dxa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 w:rsidTr="00831B71">
        <w:tc>
          <w:tcPr>
            <w:tcW w:w="10208" w:type="dxa"/>
            <w:shd w:val="solid" w:color="99CCFF" w:fill="auto"/>
          </w:tcPr>
          <w:p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:rsidR="00F40F0F" w:rsidRPr="00380E1B" w:rsidRDefault="00F40F0F" w:rsidP="00380E1B">
      <w:pPr>
        <w:rPr>
          <w:b/>
          <w:bCs/>
        </w:rPr>
      </w:pPr>
      <w:r w:rsidRPr="001629E9">
        <w:rPr>
          <w:rFonts w:ascii="Arial" w:hAnsi="Arial"/>
          <w:b/>
          <w:bCs/>
        </w:rPr>
        <w:t>Objet du marché :</w:t>
      </w:r>
      <w:r w:rsidRPr="001629E9">
        <w:rPr>
          <w:b/>
          <w:bCs/>
        </w:rPr>
        <w:tab/>
        <w:t xml:space="preserve"> </w:t>
      </w:r>
      <w:r w:rsidR="00380E1B">
        <w:rPr>
          <w:b/>
          <w:bCs/>
        </w:rPr>
        <w:t xml:space="preserve">Concession de services portant sur </w:t>
      </w:r>
      <w:r w:rsidR="00380E1B" w:rsidRPr="00380E1B">
        <w:rPr>
          <w:b/>
          <w:bCs/>
        </w:rPr>
        <w:t>l’exploitation de cafétérias / boutiques et services annexes</w:t>
      </w:r>
      <w:r w:rsidR="00C0325E">
        <w:rPr>
          <w:b/>
          <w:bCs/>
        </w:rPr>
        <w:t xml:space="preserve"> pour le CHRU de Tours et le CH du Chinonais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02487D" w:rsidP="00F40F0F">
      <w:pPr>
        <w:pStyle w:val="fcase2metab"/>
        <w:rPr>
          <w:rFonts w:ascii="Arial" w:hAnsi="Arial"/>
        </w:rPr>
      </w:pPr>
      <w:r w:rsidRPr="001629E9">
        <w:rPr>
          <w:rFonts w:ascii="Arial" w:hAnsi="Arial"/>
        </w:rPr>
        <w:t>Période</w:t>
      </w:r>
      <w:r w:rsidR="00F40F0F" w:rsidRPr="001629E9">
        <w:rPr>
          <w:rFonts w:ascii="Arial" w:hAnsi="Arial"/>
        </w:rPr>
        <w:t xml:space="preserve"> : </w:t>
      </w:r>
      <w:r w:rsidR="00380E1B">
        <w:rPr>
          <w:rFonts w:ascii="Arial" w:hAnsi="Arial"/>
        </w:rPr>
        <w:t>A compter du 1</w:t>
      </w:r>
      <w:r w:rsidR="00380E1B" w:rsidRPr="00380E1B">
        <w:rPr>
          <w:rFonts w:ascii="Arial" w:hAnsi="Arial"/>
          <w:vertAlign w:val="superscript"/>
        </w:rPr>
        <w:t>er</w:t>
      </w:r>
      <w:r w:rsidR="00380E1B">
        <w:rPr>
          <w:rFonts w:ascii="Arial" w:hAnsi="Arial"/>
        </w:rPr>
        <w:t xml:space="preserve"> décembre 2026 pour une durée de 7 ans, reconductible 2 fois 12 mois.</w:t>
      </w:r>
    </w:p>
    <w:p w:rsidR="00F40F0F" w:rsidRPr="001629E9" w:rsidRDefault="00F40F0F" w:rsidP="00F40F0F">
      <w:pPr>
        <w:pStyle w:val="fcase2metab"/>
        <w:rPr>
          <w:rFonts w:ascii="Arial" w:hAnsi="Arial"/>
        </w:rPr>
      </w:pPr>
    </w:p>
    <w:p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:rsidR="00380E1B" w:rsidRPr="00757315" w:rsidRDefault="00380E1B" w:rsidP="00380E1B">
      <w:pPr>
        <w:pStyle w:val="fcase2metab"/>
        <w:ind w:left="0" w:firstLine="0"/>
        <w:rPr>
          <w:rFonts w:ascii="Arial" w:hAnsi="Arial" w:cs="Arial"/>
        </w:rPr>
      </w:pPr>
      <w:r w:rsidRPr="00757315">
        <w:rPr>
          <w:rFonts w:ascii="Arial" w:hAnsi="Arial" w:cs="Arial"/>
        </w:rPr>
        <w:t>Le présent marché est passé en vertu des articles L3121-1 et R3121-5 du code de la commande publique</w:t>
      </w:r>
    </w:p>
    <w:p w:rsidR="00DF5BB5" w:rsidRPr="001629E9" w:rsidRDefault="00DF5BB5" w:rsidP="00F40F0F">
      <w:pPr>
        <w:pStyle w:val="fcase2metab"/>
        <w:ind w:left="0" w:firstLine="0"/>
      </w:pPr>
    </w:p>
    <w:p w:rsidR="00DF5BB5" w:rsidRPr="00B22D27" w:rsidRDefault="00AF6211" w:rsidP="00B22D27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bookmarkStart w:id="1" w:name="_GoBack"/>
      <w:bookmarkEnd w:id="1"/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Cet</w:t>
      </w:r>
      <w:r w:rsidR="00DF5BB5" w:rsidRPr="001629E9">
        <w:rPr>
          <w:rFonts w:ascii="Arial" w:hAnsi="Arial" w:cs="Arial"/>
        </w:rPr>
        <w:t xml:space="preserve"> acte d'engagement correspond </w:t>
      </w:r>
      <w:r w:rsidR="00DF5BB5" w:rsidRPr="001629E9">
        <w:t>à l’ensemble</w:t>
      </w:r>
      <w:r w:rsidR="00A40C54" w:rsidRPr="001629E9">
        <w:t xml:space="preserve"> du </w:t>
      </w:r>
      <w:r w:rsidR="00B22D27">
        <w:t>contrat de concession.</w:t>
      </w:r>
    </w:p>
    <w:p w:rsidR="00B22D27" w:rsidRPr="001629E9" w:rsidRDefault="00B22D27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</w:p>
    <w:p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:rsidR="00380E1B" w:rsidRDefault="00380E1B">
      <w:pPr>
        <w:rPr>
          <w:rFonts w:ascii="Arial" w:hAnsi="Arial"/>
          <w:i/>
        </w:rPr>
      </w:pPr>
    </w:p>
    <w:p w:rsidR="001629E9" w:rsidRPr="001629E9" w:rsidRDefault="001629E9">
      <w:pPr>
        <w:rPr>
          <w:rFonts w:ascii="Arial" w:hAnsi="Arial"/>
          <w:i/>
        </w:rPr>
      </w:pPr>
      <w:r w:rsidRPr="001629E9">
        <w:rPr>
          <w:rFonts w:ascii="Arial" w:hAnsi="Arial"/>
          <w:i/>
        </w:rPr>
        <w:br w:type="page"/>
      </w:r>
    </w:p>
    <w:p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>
        <w:tc>
          <w:tcPr>
            <w:tcW w:w="10208" w:type="dxa"/>
            <w:shd w:val="solid" w:color="99CCFF" w:fill="auto"/>
          </w:tcPr>
          <w:p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6"/>
      <w:r w:rsidRPr="001629E9">
        <w:rPr>
          <w:rFonts w:ascii="Arial" w:hAnsi="Arial"/>
        </w:rPr>
        <w:instrText xml:space="preserve"> FORMCHECKBOX </w:instrText>
      </w:r>
      <w:r w:rsidR="00AF6211">
        <w:rPr>
          <w:rFonts w:ascii="Arial" w:hAnsi="Arial"/>
        </w:rPr>
      </w:r>
      <w:r w:rsidR="00AF621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  <w:t>agissant pour mon propre compte ;</w:t>
      </w:r>
    </w:p>
    <w:p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7"/>
      <w:r w:rsidRPr="001629E9">
        <w:rPr>
          <w:rFonts w:ascii="Arial" w:hAnsi="Arial"/>
        </w:rPr>
        <w:instrText xml:space="preserve"> FORMCHECKBOX </w:instrText>
      </w:r>
      <w:r w:rsidR="00AF6211">
        <w:rPr>
          <w:rFonts w:ascii="Arial" w:hAnsi="Arial"/>
        </w:rPr>
      </w:r>
      <w:r w:rsidR="00AF621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  <w:t xml:space="preserve">agissant pour le compte de la société </w:t>
      </w:r>
      <w:r w:rsidRPr="001629E9">
        <w:rPr>
          <w:rFonts w:ascii="Arial" w:hAnsi="Arial"/>
          <w:i/>
        </w:rPr>
        <w:t>(indiquer le nom et l'adresse)</w:t>
      </w:r>
    </w:p>
    <w:p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108"/>
      <w:r w:rsidRPr="001629E9">
        <w:rPr>
          <w:rFonts w:ascii="Arial" w:hAnsi="Arial"/>
        </w:rPr>
        <w:instrText xml:space="preserve"> FORMCHECKBOX </w:instrText>
      </w:r>
      <w:r w:rsidR="00AF6211">
        <w:rPr>
          <w:rFonts w:ascii="Arial" w:hAnsi="Arial"/>
        </w:rPr>
      </w:r>
      <w:r w:rsidR="00AF621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4"/>
      <w:r w:rsidRPr="001629E9">
        <w:rPr>
          <w:rFonts w:ascii="Arial" w:hAnsi="Arial"/>
        </w:rPr>
        <w:tab/>
        <w:t>agissant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Après avoir pris connaissance </w:t>
      </w:r>
      <w:r w:rsidR="00414F1D" w:rsidRPr="001629E9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="00414F1D" w:rsidRPr="001629E9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="00B2060B" w:rsidRPr="001629E9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n°</w:t>
      </w:r>
      <w:r w:rsidR="00B22D27">
        <w:rPr>
          <w:rFonts w:ascii="Arial" w:hAnsi="Arial"/>
        </w:rPr>
        <w:t xml:space="preserve"> 2026-GHT-PREST-001 </w:t>
      </w:r>
      <w:r w:rsidRPr="001629E9">
        <w:rPr>
          <w:rFonts w:ascii="Arial" w:hAnsi="Arial"/>
        </w:rPr>
        <w:t xml:space="preserve">du </w:t>
      </w:r>
      <w:r w:rsidR="0049323A">
        <w:rPr>
          <w:rFonts w:ascii="Arial" w:hAnsi="Arial"/>
        </w:rPr>
        <w:t>10</w:t>
      </w:r>
      <w:r w:rsidR="00B22D27">
        <w:rPr>
          <w:rFonts w:ascii="Arial" w:hAnsi="Arial"/>
        </w:rPr>
        <w:t>/02/2026</w:t>
      </w:r>
      <w:r w:rsidR="005D53E7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>et des documents qui y sont mentionnés,</w:t>
      </w:r>
    </w:p>
    <w:p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:rsidR="000A1B83" w:rsidRDefault="000A1B83" w:rsidP="00380E1B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 xml:space="preserve">conformément aux clauses et conditions des documents visés ci-dessus, à livrer les fournitures demandées ou à exécuter les prestations </w:t>
      </w:r>
      <w:r w:rsidRPr="00380E1B">
        <w:rPr>
          <w:rFonts w:ascii="Arial" w:hAnsi="Arial"/>
          <w:b/>
        </w:rPr>
        <w:t xml:space="preserve">demandées </w:t>
      </w:r>
      <w:r w:rsidR="0067510A" w:rsidRPr="00380E1B">
        <w:rPr>
          <w:rFonts w:ascii="Arial" w:hAnsi="Arial"/>
          <w:b/>
        </w:rPr>
        <w:t>aux prix indiqués dans l’annexe financière</w:t>
      </w:r>
      <w:r w:rsidR="0067510A" w:rsidRPr="001629E9">
        <w:rPr>
          <w:rFonts w:ascii="Arial" w:hAnsi="Arial"/>
        </w:rPr>
        <w:t xml:space="preserve"> jointe au présent document</w:t>
      </w:r>
      <w:r w:rsidR="00380E1B">
        <w:rPr>
          <w:rFonts w:ascii="Arial" w:hAnsi="Arial"/>
        </w:rPr>
        <w:t>.</w:t>
      </w:r>
    </w:p>
    <w:p w:rsidR="001629E9" w:rsidRPr="001629E9" w:rsidRDefault="001629E9" w:rsidP="001629E9">
      <w:pPr>
        <w:rPr>
          <w:rFonts w:ascii="Arial" w:hAnsi="Arial"/>
        </w:rPr>
      </w:pPr>
    </w:p>
    <w:p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</w:t>
      </w:r>
      <w:r w:rsidR="00380E1B">
        <w:rPr>
          <w:rFonts w:ascii="Arial" w:hAnsi="Arial"/>
        </w:rPr>
        <w:t>contrat de concession</w:t>
      </w:r>
      <w:r w:rsidR="00A40C54" w:rsidRPr="001629E9">
        <w:rPr>
          <w:rFonts w:ascii="Arial" w:hAnsi="Arial"/>
        </w:rPr>
        <w:t xml:space="preserve">. </w:t>
      </w:r>
    </w:p>
    <w:p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F6211">
        <w:rPr>
          <w:rFonts w:ascii="Arial" w:hAnsi="Arial"/>
        </w:rPr>
      </w:r>
      <w:r w:rsidR="00AF621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F6211">
        <w:rPr>
          <w:rFonts w:ascii="Arial" w:hAnsi="Arial"/>
        </w:rPr>
      </w:r>
      <w:r w:rsidR="00AF621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F6211">
        <w:rPr>
          <w:rFonts w:ascii="Arial" w:hAnsi="Arial"/>
        </w:rPr>
      </w:r>
      <w:r w:rsidR="00AF621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:rsidR="00740A0C" w:rsidRPr="001629E9" w:rsidRDefault="00740A0C">
      <w:pPr>
        <w:pStyle w:val="fcasegauche"/>
        <w:spacing w:after="0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aseACocher113"/>
      <w:r w:rsidRPr="001629E9">
        <w:rPr>
          <w:rFonts w:ascii="Arial" w:hAnsi="Arial"/>
        </w:rPr>
        <w:instrText xml:space="preserve"> FORMCHECKBOX </w:instrText>
      </w:r>
      <w:r w:rsidR="00AF6211">
        <w:rPr>
          <w:rFonts w:ascii="Arial" w:hAnsi="Arial"/>
        </w:rPr>
      </w:r>
      <w:r w:rsidR="00AF621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5"/>
      <w:r w:rsidRPr="001629E9">
        <w:rPr>
          <w:rFonts w:ascii="Arial" w:hAnsi="Arial"/>
        </w:rPr>
        <w:tab/>
        <w:t>en ce qui concerne le lot unique ou la totalité des lots ;</w:t>
      </w:r>
    </w:p>
    <w:p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F6211">
        <w:rPr>
          <w:rFonts w:ascii="Arial" w:hAnsi="Arial"/>
        </w:rPr>
      </w:r>
      <w:r w:rsidR="00AF621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en ce qui concerne les lots ci-après seulement :</w:t>
      </w:r>
    </w:p>
    <w:p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:rsidR="00A40C54" w:rsidRPr="001629E9" w:rsidRDefault="00A40C54" w:rsidP="00D60E9A">
      <w:pPr>
        <w:pStyle w:val="fcasegauche"/>
        <w:ind w:left="0" w:firstLine="0"/>
        <w:rPr>
          <w:rFonts w:ascii="Arial" w:hAnsi="Arial"/>
        </w:rPr>
      </w:pPr>
    </w:p>
    <w:p w:rsidR="00A40C54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</w:t>
      </w:r>
      <w:r w:rsidR="00BF32AC">
        <w:rPr>
          <w:rFonts w:ascii="Arial" w:hAnsi="Arial"/>
        </w:rPr>
        <w:t> :</w:t>
      </w:r>
    </w:p>
    <w:p w:rsidR="00CA0840" w:rsidRDefault="00BF32AC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F6211">
        <w:rPr>
          <w:rFonts w:ascii="Arial" w:hAnsi="Arial"/>
        </w:rPr>
      </w:r>
      <w:r w:rsidR="00AF621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>
        <w:rPr>
          <w:rFonts w:ascii="Arial" w:hAnsi="Arial"/>
        </w:rPr>
        <w:t xml:space="preserve"> </w:t>
      </w:r>
      <w:bookmarkStart w:id="6" w:name="_Hlk221542103"/>
      <w:r>
        <w:rPr>
          <w:rFonts w:ascii="Arial" w:hAnsi="Arial"/>
        </w:rPr>
        <w:t>PSE n°1 : services de conciergerie pour le CHRU de Tours</w:t>
      </w:r>
      <w:bookmarkEnd w:id="6"/>
    </w:p>
    <w:p w:rsidR="00BF32AC" w:rsidRPr="001629E9" w:rsidRDefault="00BF32AC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F6211">
        <w:rPr>
          <w:rFonts w:ascii="Arial" w:hAnsi="Arial"/>
        </w:rPr>
      </w:r>
      <w:r w:rsidR="00AF621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BF32AC">
        <w:rPr>
          <w:rFonts w:ascii="Arial" w:hAnsi="Arial"/>
        </w:rPr>
        <w:t xml:space="preserve"> </w:t>
      </w:r>
      <w:r>
        <w:rPr>
          <w:rFonts w:ascii="Arial" w:hAnsi="Arial"/>
        </w:rPr>
        <w:t>PSE n°2 : services de conciergerie pour le CH de Chinon</w:t>
      </w:r>
    </w:p>
    <w:p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>
        <w:tc>
          <w:tcPr>
            <w:tcW w:w="10208" w:type="dxa"/>
            <w:shd w:val="solid" w:color="99CCFF" w:fill="auto"/>
          </w:tcPr>
          <w:p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lastRenderedPageBreak/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5"/>
      <w:r w:rsidRPr="001629E9">
        <w:rPr>
          <w:rFonts w:ascii="Arial" w:hAnsi="Arial"/>
        </w:rPr>
        <w:instrText xml:space="preserve"> FORMCHECKBOX </w:instrText>
      </w:r>
      <w:r w:rsidR="00AF6211">
        <w:rPr>
          <w:rFonts w:ascii="Arial" w:hAnsi="Arial"/>
        </w:rPr>
      </w:r>
      <w:r w:rsidR="00AF621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  <w:t>la totalité du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="00AF6211">
        <w:rPr>
          <w:rFonts w:ascii="Arial" w:hAnsi="Arial"/>
        </w:rPr>
      </w:r>
      <w:r w:rsidR="00AF621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la totalité du bon de commande n° ...... afférent au marché.</w:t>
      </w:r>
    </w:p>
    <w:p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 xml:space="preserve">(indiquer le montant en chiffres et en </w:t>
      </w:r>
      <w:proofErr w:type="gramStart"/>
      <w:r w:rsidRPr="001629E9">
        <w:rPr>
          <w:rFonts w:ascii="Arial" w:hAnsi="Arial"/>
          <w:i/>
        </w:rPr>
        <w:t>lettres</w:t>
      </w:r>
      <w:r w:rsidRPr="001629E9">
        <w:rPr>
          <w:rFonts w:ascii="Arial" w:hAnsi="Arial"/>
        </w:rPr>
        <w:t xml:space="preserve"> )</w:t>
      </w:r>
      <w:proofErr w:type="gramEnd"/>
    </w:p>
    <w:p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16"/>
      <w:r w:rsidRPr="001629E9">
        <w:rPr>
          <w:rFonts w:ascii="Arial" w:hAnsi="Arial"/>
        </w:rPr>
        <w:instrText xml:space="preserve"> FORMCHECKBOX </w:instrText>
      </w:r>
      <w:r w:rsidR="00AF6211">
        <w:rPr>
          <w:rFonts w:ascii="Arial" w:hAnsi="Arial"/>
        </w:rPr>
      </w:r>
      <w:r w:rsidR="00AF6211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8"/>
      <w:r w:rsidRPr="001629E9">
        <w:rPr>
          <w:rFonts w:ascii="Arial" w:hAnsi="Arial"/>
        </w:rPr>
        <w:tab/>
        <w:t xml:space="preserve">la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que le titulaire n’envisage pas de confier à des sous-traitants bénéficiant du paiement direct.</w:t>
      </w:r>
    </w:p>
    <w:p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default" r:id="rId12"/>
      <w:footerReference w:type="default" r:id="rId13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3B24" w:rsidRDefault="00013B24">
      <w:r>
        <w:separator/>
      </w:r>
    </w:p>
  </w:endnote>
  <w:endnote w:type="continuationSeparator" w:id="0">
    <w:p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:rsidR="00013B24" w:rsidRDefault="00654CC8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37.261.21.2</w:t>
          </w:r>
          <w:r w:rsidR="00380E1B">
            <w:rPr>
              <w:rFonts w:ascii="Arial" w:hAnsi="Arial" w:cs="Arial"/>
              <w:b/>
              <w:bCs/>
            </w:rPr>
            <w:t>6.</w:t>
          </w:r>
        </w:p>
      </w:tc>
      <w:tc>
        <w:tcPr>
          <w:tcW w:w="789" w:type="dxa"/>
          <w:shd w:val="clear" w:color="auto" w:fill="99CCFF"/>
        </w:tcPr>
        <w:p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 xml:space="preserve">page :     </w:t>
          </w:r>
        </w:p>
      </w:tc>
      <w:tc>
        <w:tcPr>
          <w:tcW w:w="792" w:type="dxa"/>
        </w:tcPr>
        <w:p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:rsidR="00013B24" w:rsidRDefault="00380E1B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4</w:t>
          </w:r>
        </w:p>
      </w:tc>
      <w:tc>
        <w:tcPr>
          <w:tcW w:w="403" w:type="dxa"/>
          <w:shd w:val="clear" w:color="auto" w:fill="99CCFF"/>
        </w:tcPr>
        <w:p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3B24" w:rsidRDefault="00013B24">
      <w:r>
        <w:separator/>
      </w:r>
    </w:p>
  </w:footnote>
  <w:footnote w:type="continuationSeparator" w:id="0">
    <w:p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9D3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F53F6"/>
    <w:rsid w:val="001F5E5D"/>
    <w:rsid w:val="00201C11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0E1B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83C52"/>
    <w:rsid w:val="00492BAD"/>
    <w:rsid w:val="0049323A"/>
    <w:rsid w:val="004B6A7F"/>
    <w:rsid w:val="004C1E0C"/>
    <w:rsid w:val="004D69D3"/>
    <w:rsid w:val="004E227E"/>
    <w:rsid w:val="004E7CDB"/>
    <w:rsid w:val="0051419C"/>
    <w:rsid w:val="0051522B"/>
    <w:rsid w:val="005301B9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F65FE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F6B2A"/>
    <w:rsid w:val="00801275"/>
    <w:rsid w:val="00816979"/>
    <w:rsid w:val="00827ECF"/>
    <w:rsid w:val="00831B71"/>
    <w:rsid w:val="0083343B"/>
    <w:rsid w:val="00836238"/>
    <w:rsid w:val="00850724"/>
    <w:rsid w:val="00852CA3"/>
    <w:rsid w:val="00856C55"/>
    <w:rsid w:val="008648A6"/>
    <w:rsid w:val="008856E5"/>
    <w:rsid w:val="008B579A"/>
    <w:rsid w:val="008C2A96"/>
    <w:rsid w:val="008D1159"/>
    <w:rsid w:val="008D2764"/>
    <w:rsid w:val="008E41FB"/>
    <w:rsid w:val="00913F58"/>
    <w:rsid w:val="00932265"/>
    <w:rsid w:val="009357D7"/>
    <w:rsid w:val="0094001A"/>
    <w:rsid w:val="0094264E"/>
    <w:rsid w:val="009538E1"/>
    <w:rsid w:val="00954902"/>
    <w:rsid w:val="0096593B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E5648"/>
    <w:rsid w:val="00AF26B2"/>
    <w:rsid w:val="00AF6211"/>
    <w:rsid w:val="00B01656"/>
    <w:rsid w:val="00B02B49"/>
    <w:rsid w:val="00B2060B"/>
    <w:rsid w:val="00B22D27"/>
    <w:rsid w:val="00B24F37"/>
    <w:rsid w:val="00B37DAF"/>
    <w:rsid w:val="00B44903"/>
    <w:rsid w:val="00B57DF0"/>
    <w:rsid w:val="00B957AD"/>
    <w:rsid w:val="00BA26B1"/>
    <w:rsid w:val="00BA4E46"/>
    <w:rsid w:val="00BB0468"/>
    <w:rsid w:val="00BB3D37"/>
    <w:rsid w:val="00BB5AA3"/>
    <w:rsid w:val="00BF32AC"/>
    <w:rsid w:val="00C0325E"/>
    <w:rsid w:val="00C066F1"/>
    <w:rsid w:val="00C12A6E"/>
    <w:rsid w:val="00C57774"/>
    <w:rsid w:val="00C6499A"/>
    <w:rsid w:val="00C701C3"/>
    <w:rsid w:val="00C866DF"/>
    <w:rsid w:val="00CA0840"/>
    <w:rsid w:val="00CA339B"/>
    <w:rsid w:val="00CA3A0B"/>
    <w:rsid w:val="00CA3C96"/>
    <w:rsid w:val="00CC3B4D"/>
    <w:rsid w:val="00CD5074"/>
    <w:rsid w:val="00CF571E"/>
    <w:rsid w:val="00D27DA8"/>
    <w:rsid w:val="00D42C94"/>
    <w:rsid w:val="00D45FF3"/>
    <w:rsid w:val="00D60E9A"/>
    <w:rsid w:val="00D67E7F"/>
    <w:rsid w:val="00D90F9D"/>
    <w:rsid w:val="00D93CD9"/>
    <w:rsid w:val="00DD02D7"/>
    <w:rsid w:val="00DD14BE"/>
    <w:rsid w:val="00DF439D"/>
    <w:rsid w:val="00DF5BB5"/>
    <w:rsid w:val="00E04E57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24BCB"/>
    <w:rsid w:val="00F40F0F"/>
    <w:rsid w:val="00F93AC3"/>
    <w:rsid w:val="00FA6E3C"/>
    <w:rsid w:val="00FB27F3"/>
    <w:rsid w:val="00FC4134"/>
    <w:rsid w:val="00FD4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docId w15:val="{F00F0E40-3AC4-4AB0-BB8F-98E4ACCF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hu-tours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DA549-2D88-49A3-B127-838A919C6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4</Pages>
  <Words>573</Words>
  <Characters>4502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5065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Fanny Avenet</cp:lastModifiedBy>
  <cp:revision>10</cp:revision>
  <cp:lastPrinted>2024-02-14T13:43:00Z</cp:lastPrinted>
  <dcterms:created xsi:type="dcterms:W3CDTF">2025-11-12T14:42:00Z</dcterms:created>
  <dcterms:modified xsi:type="dcterms:W3CDTF">2026-02-10T10:18:00Z</dcterms:modified>
</cp:coreProperties>
</file>